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47" w:rsidRDefault="00272F47" w:rsidP="007C67D2">
      <w:pPr>
        <w:snapToGrid w:val="0"/>
        <w:spacing w:line="294" w:lineRule="exact"/>
        <w:jc w:val="center"/>
        <w:rPr>
          <w:rFonts w:hint="eastAsia"/>
          <w:spacing w:val="31"/>
          <w:sz w:val="28"/>
        </w:rPr>
      </w:pPr>
    </w:p>
    <w:p w:rsidR="00E957A1" w:rsidRDefault="007C67D2" w:rsidP="007C67D2">
      <w:pPr>
        <w:snapToGrid w:val="0"/>
        <w:spacing w:line="294" w:lineRule="exact"/>
        <w:jc w:val="center"/>
        <w:rPr>
          <w:rFonts w:ascii="HGMinchoE" w:eastAsia="HGMinchoE" w:hint="eastAsia"/>
          <w:spacing w:val="31"/>
          <w:sz w:val="28"/>
        </w:rPr>
      </w:pPr>
      <w:r w:rsidRPr="00C60192">
        <w:rPr>
          <w:rFonts w:ascii="HGMinchoE" w:eastAsia="HGMinchoE" w:hint="eastAsia"/>
          <w:spacing w:val="31"/>
          <w:sz w:val="28"/>
        </w:rPr>
        <w:t>富山市PTA連絡協議会　団体表彰推薦書</w:t>
      </w:r>
    </w:p>
    <w:p w:rsidR="00C60192" w:rsidRPr="00C60192" w:rsidRDefault="00C60192" w:rsidP="007C67D2">
      <w:pPr>
        <w:snapToGrid w:val="0"/>
        <w:spacing w:line="294" w:lineRule="exact"/>
        <w:jc w:val="center"/>
        <w:rPr>
          <w:rFonts w:ascii="HGMinchoE" w:eastAsia="HGMinchoE" w:hint="eastAsia"/>
          <w:spacing w:val="31"/>
        </w:rPr>
      </w:pPr>
    </w:p>
    <w:p w:rsidR="00E957A1" w:rsidRDefault="00E957A1">
      <w:pPr>
        <w:wordWrap w:val="0"/>
        <w:snapToGrid w:val="0"/>
        <w:spacing w:line="147" w:lineRule="exact"/>
        <w:rPr>
          <w:rFonts w:hint="eastAsia"/>
          <w:spacing w:val="31"/>
        </w:rPr>
      </w:pPr>
    </w:p>
    <w:tbl>
      <w:tblPr>
        <w:tblW w:w="1825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630"/>
        <w:gridCol w:w="2629"/>
        <w:gridCol w:w="4380"/>
        <w:gridCol w:w="9"/>
        <w:gridCol w:w="137"/>
        <w:gridCol w:w="8907"/>
        <w:gridCol w:w="146"/>
      </w:tblGrid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588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7C67D2">
            <w:pPr>
              <w:snapToGrid w:val="0"/>
              <w:spacing w:line="381" w:lineRule="exact"/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学校名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7C67D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　</w:t>
            </w:r>
          </w:p>
        </w:tc>
        <w:tc>
          <w:tcPr>
            <w:tcW w:w="146" w:type="dxa"/>
            <w:gridSpan w:val="2"/>
            <w:vMerge w:val="restart"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035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666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単位ＰＴＡ名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D74B95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035FC6" w:rsidTr="00035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835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C6" w:rsidRDefault="00035FC6" w:rsidP="007C67D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 w:rsidR="00B72693">
              <w:rPr>
                <w:rFonts w:hint="eastAsia"/>
                <w:spacing w:val="15"/>
              </w:rPr>
              <w:t>３０</w:t>
            </w:r>
            <w:r>
              <w:rPr>
                <w:rFonts w:hint="eastAsia"/>
                <w:spacing w:val="30"/>
              </w:rPr>
              <w:t>年度の</w:t>
            </w:r>
          </w:p>
          <w:p w:rsidR="00035FC6" w:rsidRDefault="00035FC6" w:rsidP="0080632A">
            <w:pPr>
              <w:wordWrap w:val="0"/>
              <w:snapToGrid w:val="0"/>
              <w:spacing w:line="381" w:lineRule="exact"/>
              <w:ind w:firstLineChars="100" w:firstLine="29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ＰＴＡ会長名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C6" w:rsidRPr="005407C6" w:rsidRDefault="00035FC6" w:rsidP="00C60192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  <w:sz w:val="28"/>
                <w:szCs w:val="28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035FC6" w:rsidRDefault="00035FC6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847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A1423C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　</w:t>
            </w:r>
          </w:p>
          <w:p w:rsidR="00272F47" w:rsidRDefault="00272F47" w:rsidP="003D7EC7">
            <w:pPr>
              <w:snapToGrid w:val="0"/>
              <w:spacing w:line="294" w:lineRule="exact"/>
              <w:ind w:firstLineChars="200" w:firstLine="580"/>
              <w:rPr>
                <w:rFonts w:hint="eastAsia"/>
                <w:spacing w:val="30"/>
                <w:position w:val="14"/>
              </w:rPr>
            </w:pPr>
            <w:r>
              <w:rPr>
                <w:rFonts w:hint="eastAsia"/>
                <w:spacing w:val="30"/>
              </w:rPr>
              <w:t>所在地</w:t>
            </w:r>
          </w:p>
          <w:p w:rsidR="00272F47" w:rsidRDefault="00272F47" w:rsidP="00A1423C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D74B95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〒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  <w:sz w:val="28"/>
              </w:rPr>
              <w:t>功　績　の　領　域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C60192" w:rsidP="00C6019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功績の領域に○印をつけ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C60192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てください。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C60192" w:rsidTr="009D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8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0192" w:rsidRDefault="00C60192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192" w:rsidRDefault="00C60192" w:rsidP="00335E74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）組織運営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）学校、家庭および地域社会における教育の振興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C60192" w:rsidRDefault="00C60192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9D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）校内外生活指導</w:t>
            </w:r>
          </w:p>
        </w:tc>
        <w:tc>
          <w:tcPr>
            <w:tcW w:w="4380" w:type="dxa"/>
            <w:tcBorders>
              <w:left w:val="nil"/>
              <w:right w:val="single" w:sz="4" w:space="0" w:color="auto"/>
            </w:tcBorders>
          </w:tcPr>
          <w:p w:rsidR="00272F47" w:rsidRPr="00335E74" w:rsidRDefault="00272F47" w:rsidP="00335E74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）教育環境の改善充実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8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）その他、他の模範となるPTA活動</w:t>
            </w:r>
          </w:p>
        </w:tc>
        <w:tc>
          <w:tcPr>
            <w:tcW w:w="43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推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薦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の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事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</w:tcBorders>
          </w:tcPr>
          <w:p w:rsidR="00272F47" w:rsidRDefault="00272F47" w:rsidP="00272F47">
            <w:pPr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</w:tcBorders>
          </w:tcPr>
          <w:p w:rsidR="00272F47" w:rsidRPr="00272F47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1781"/>
        </w:trPr>
        <w:tc>
          <w:tcPr>
            <w:tcW w:w="9198" w:type="dxa"/>
            <w:gridSpan w:val="7"/>
            <w:tcBorders>
              <w:left w:val="nil"/>
            </w:tcBorders>
          </w:tcPr>
          <w:p w:rsidR="00C60192" w:rsidRDefault="00C60192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</w:p>
          <w:p w:rsidR="00C60192" w:rsidRDefault="00C60192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</w:p>
          <w:p w:rsidR="00272F47" w:rsidRPr="00BC5314" w:rsidRDefault="00272F47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  <w:r w:rsidRPr="00BC5314">
              <w:rPr>
                <w:rFonts w:hint="eastAsia"/>
                <w:spacing w:val="31"/>
                <w:sz w:val="24"/>
              </w:rPr>
              <w:t xml:space="preserve">推薦者氏名　　</w:t>
            </w:r>
            <w:r w:rsidRPr="00BC5314">
              <w:rPr>
                <w:rFonts w:hint="eastAsia"/>
                <w:spacing w:val="31"/>
                <w:sz w:val="24"/>
                <w:u w:val="single"/>
              </w:rPr>
              <w:t xml:space="preserve">　　　　　　ブロック</w:t>
            </w:r>
          </w:p>
          <w:p w:rsidR="00272F47" w:rsidRPr="00BC5314" w:rsidRDefault="00272F47" w:rsidP="00335E74">
            <w:pPr>
              <w:wordWrap w:val="0"/>
              <w:snapToGrid w:val="0"/>
              <w:spacing w:line="294" w:lineRule="exact"/>
              <w:rPr>
                <w:rFonts w:hint="eastAsia"/>
                <w:spacing w:val="31"/>
                <w:sz w:val="24"/>
              </w:rPr>
            </w:pPr>
            <w:r w:rsidRPr="00BC5314">
              <w:rPr>
                <w:rFonts w:hint="eastAsia"/>
                <w:spacing w:val="31"/>
                <w:sz w:val="24"/>
              </w:rPr>
              <w:t xml:space="preserve">　　　　　　　　　　　　　　　　</w:t>
            </w:r>
          </w:p>
          <w:p w:rsidR="00272F47" w:rsidRDefault="00272F47" w:rsidP="00270910">
            <w:pPr>
              <w:wordWrap w:val="0"/>
              <w:snapToGrid w:val="0"/>
              <w:spacing w:line="294" w:lineRule="exact"/>
              <w:ind w:firstLineChars="1450" w:firstLine="4379"/>
              <w:rPr>
                <w:rFonts w:hint="eastAsia"/>
                <w:spacing w:val="30"/>
              </w:rPr>
            </w:pPr>
            <w:r w:rsidRPr="00BC5314">
              <w:rPr>
                <w:rFonts w:hint="eastAsia"/>
                <w:spacing w:val="31"/>
                <w:sz w:val="24"/>
                <w:u w:val="single"/>
              </w:rPr>
              <w:t xml:space="preserve">ブロック長　　　　　　　　</w:t>
            </w:r>
            <w:r>
              <w:rPr>
                <w:rFonts w:hint="eastAsia"/>
                <w:spacing w:val="31"/>
                <w:sz w:val="24"/>
                <w:u w:val="single"/>
              </w:rPr>
              <w:t xml:space="preserve">　</w:t>
            </w:r>
            <w:r w:rsidRPr="00BC5314">
              <w:rPr>
                <w:rFonts w:hint="eastAsia"/>
                <w:spacing w:val="31"/>
                <w:sz w:val="24"/>
                <w:u w:val="single"/>
              </w:rPr>
              <w:t>印</w:t>
            </w:r>
          </w:p>
        </w:tc>
      </w:tr>
      <w:tr w:rsidR="00335E74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9061" w:type="dxa"/>
          <w:trHeight w:hRule="exact" w:val="810"/>
        </w:trPr>
        <w:tc>
          <w:tcPr>
            <w:tcW w:w="9044" w:type="dxa"/>
            <w:gridSpan w:val="2"/>
            <w:tcBorders>
              <w:left w:val="nil"/>
            </w:tcBorders>
          </w:tcPr>
          <w:p w:rsidR="00335E74" w:rsidRDefault="00335E74" w:rsidP="00366E7F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tcBorders>
              <w:left w:val="nil"/>
            </w:tcBorders>
          </w:tcPr>
          <w:p w:rsidR="00335E74" w:rsidRDefault="00335E74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</w:tbl>
    <w:p w:rsidR="00E957A1" w:rsidRPr="00107284" w:rsidRDefault="00035FC6" w:rsidP="00107284">
      <w:pPr>
        <w:snapToGrid w:val="0"/>
        <w:spacing w:line="294" w:lineRule="exact"/>
        <w:rPr>
          <w:rFonts w:ascii="HGMinchoE" w:eastAsia="HGMinchoE" w:hint="eastAsia"/>
          <w:spacing w:val="31"/>
          <w:sz w:val="24"/>
          <w:u w:val="single"/>
        </w:rPr>
      </w:pPr>
      <w:r w:rsidRPr="00035FC6">
        <w:rPr>
          <w:rFonts w:ascii="HGMinchoE" w:eastAsia="HGMinchoE" w:hint="eastAsia"/>
          <w:spacing w:val="31"/>
          <w:sz w:val="32"/>
          <w:u w:val="single"/>
        </w:rPr>
        <w:t>2</w:t>
      </w:r>
      <w:r w:rsidR="00107284" w:rsidRPr="00035FC6">
        <w:rPr>
          <w:rFonts w:ascii="HGMinchoE" w:eastAsia="HGMinchoE" w:hint="eastAsia"/>
          <w:spacing w:val="31"/>
          <w:sz w:val="32"/>
          <w:u w:val="single"/>
        </w:rPr>
        <w:t>月</w:t>
      </w:r>
      <w:r w:rsidRPr="00035FC6">
        <w:rPr>
          <w:rFonts w:ascii="HGMinchoE" w:eastAsia="HGMinchoE" w:hint="eastAsia"/>
          <w:spacing w:val="31"/>
          <w:sz w:val="32"/>
          <w:u w:val="single"/>
        </w:rPr>
        <w:t>2</w:t>
      </w:r>
      <w:r w:rsidR="00B72693">
        <w:rPr>
          <w:rFonts w:ascii="HGMinchoE" w:eastAsia="HGMinchoE" w:hint="eastAsia"/>
          <w:spacing w:val="31"/>
          <w:sz w:val="32"/>
          <w:u w:val="single"/>
        </w:rPr>
        <w:t>２</w:t>
      </w:r>
      <w:bookmarkStart w:id="0" w:name="_GoBack"/>
      <w:bookmarkEnd w:id="0"/>
      <w:r w:rsidR="00107284" w:rsidRPr="00035FC6">
        <w:rPr>
          <w:rFonts w:ascii="HGMinchoE" w:eastAsia="HGMinchoE" w:hint="eastAsia"/>
          <w:spacing w:val="31"/>
          <w:sz w:val="32"/>
          <w:u w:val="single"/>
        </w:rPr>
        <w:t>日（</w:t>
      </w:r>
      <w:r w:rsidR="00206A1A">
        <w:rPr>
          <w:rFonts w:ascii="HGMinchoE" w:eastAsia="HGMinchoE" w:hint="eastAsia"/>
          <w:spacing w:val="31"/>
          <w:sz w:val="32"/>
          <w:u w:val="single"/>
        </w:rPr>
        <w:t>金</w:t>
      </w:r>
      <w:r w:rsidR="00107284" w:rsidRPr="00035FC6">
        <w:rPr>
          <w:rFonts w:ascii="HGMinchoE" w:eastAsia="HGMinchoE" w:hint="eastAsia"/>
          <w:spacing w:val="31"/>
          <w:sz w:val="32"/>
          <w:u w:val="single"/>
        </w:rPr>
        <w:t>）までに報告</w:t>
      </w:r>
      <w:r w:rsidR="00107284" w:rsidRPr="00107284">
        <w:rPr>
          <w:rFonts w:ascii="HGMinchoE" w:eastAsia="HGMinchoE" w:hint="eastAsia"/>
          <w:spacing w:val="31"/>
          <w:sz w:val="24"/>
          <w:u w:val="single"/>
        </w:rPr>
        <w:t>をお願いします。</w:t>
      </w:r>
    </w:p>
    <w:sectPr w:rsidR="00E957A1" w:rsidRPr="00107284" w:rsidSect="00272F47">
      <w:footerReference w:type="first" r:id="rId6"/>
      <w:type w:val="nextColumn"/>
      <w:pgSz w:w="11906" w:h="16838"/>
      <w:pgMar w:top="397" w:right="1179" w:bottom="295" w:left="1310" w:header="142" w:footer="142" w:gutter="0"/>
      <w:cols w:space="720"/>
      <w:docGrid w:linePitch="318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3B" w:rsidRDefault="00874B3B">
      <w:r>
        <w:separator/>
      </w:r>
    </w:p>
  </w:endnote>
  <w:endnote w:type="continuationSeparator" w:id="0">
    <w:p w:rsidR="00874B3B" w:rsidRDefault="008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3B" w:rsidRDefault="00874B3B">
      <w:r>
        <w:separator/>
      </w:r>
    </w:p>
  </w:footnote>
  <w:footnote w:type="continuationSeparator" w:id="0">
    <w:p w:rsidR="00874B3B" w:rsidRDefault="0087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6"/>
  <w:drawingGridVerticalSpacing w:val="147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1"/>
    <w:rsid w:val="00010A69"/>
    <w:rsid w:val="00035FC6"/>
    <w:rsid w:val="00094AE6"/>
    <w:rsid w:val="000F1303"/>
    <w:rsid w:val="00107284"/>
    <w:rsid w:val="00206A1A"/>
    <w:rsid w:val="00242196"/>
    <w:rsid w:val="00270910"/>
    <w:rsid w:val="00270C75"/>
    <w:rsid w:val="00272F47"/>
    <w:rsid w:val="002A6F58"/>
    <w:rsid w:val="00335E74"/>
    <w:rsid w:val="00350310"/>
    <w:rsid w:val="0035271B"/>
    <w:rsid w:val="00366E7F"/>
    <w:rsid w:val="003D7EC7"/>
    <w:rsid w:val="004D72DA"/>
    <w:rsid w:val="005407C6"/>
    <w:rsid w:val="005533BE"/>
    <w:rsid w:val="0055758D"/>
    <w:rsid w:val="00603FC9"/>
    <w:rsid w:val="006D5841"/>
    <w:rsid w:val="00745FB1"/>
    <w:rsid w:val="007478C6"/>
    <w:rsid w:val="007751B9"/>
    <w:rsid w:val="007C0850"/>
    <w:rsid w:val="007C67D2"/>
    <w:rsid w:val="007E0F61"/>
    <w:rsid w:val="0080632A"/>
    <w:rsid w:val="00820E2B"/>
    <w:rsid w:val="00874B3B"/>
    <w:rsid w:val="009306D7"/>
    <w:rsid w:val="00937E35"/>
    <w:rsid w:val="009D1B71"/>
    <w:rsid w:val="00A1423C"/>
    <w:rsid w:val="00A34B46"/>
    <w:rsid w:val="00AA299F"/>
    <w:rsid w:val="00B72693"/>
    <w:rsid w:val="00B8149D"/>
    <w:rsid w:val="00BC5314"/>
    <w:rsid w:val="00C576C1"/>
    <w:rsid w:val="00C60192"/>
    <w:rsid w:val="00D01145"/>
    <w:rsid w:val="00D71181"/>
    <w:rsid w:val="00D74B95"/>
    <w:rsid w:val="00DB65E3"/>
    <w:rsid w:val="00DD7191"/>
    <w:rsid w:val="00E12A69"/>
    <w:rsid w:val="00E328F2"/>
    <w:rsid w:val="00E957A1"/>
    <w:rsid w:val="00EC0CE2"/>
    <w:rsid w:val="00ED0CA7"/>
    <w:rsid w:val="00EE581E"/>
    <w:rsid w:val="00F85233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158E5-0B50-4D1F-9FFF-4354578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9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AE6"/>
    <w:rPr>
      <w:spacing w:val="29"/>
      <w:sz w:val="23"/>
    </w:rPr>
  </w:style>
  <w:style w:type="paragraph" w:styleId="a5">
    <w:name w:val="footer"/>
    <w:basedOn w:val="a"/>
    <w:link w:val="a6"/>
    <w:rsid w:val="0009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AE6"/>
    <w:rPr>
      <w:spacing w:val="29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事務局長</dc:creator>
  <cp:keywords/>
  <cp:lastModifiedBy>NEC2015PTA</cp:lastModifiedBy>
  <cp:revision>2</cp:revision>
  <cp:lastPrinted>2019-01-07T20:59:00Z</cp:lastPrinted>
  <dcterms:created xsi:type="dcterms:W3CDTF">2019-01-20T06:44:00Z</dcterms:created>
  <dcterms:modified xsi:type="dcterms:W3CDTF">2019-01-20T06:44:00Z</dcterms:modified>
</cp:coreProperties>
</file>